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DE5C5" w14:textId="77777777" w:rsidR="006D64AA" w:rsidRDefault="002454A2" w:rsidP="002454A2">
      <w:pPr>
        <w:jc w:val="center"/>
        <w:rPr>
          <w:b/>
          <w:color w:val="1F497D"/>
          <w:sz w:val="28"/>
          <w:szCs w:val="28"/>
          <w:u w:val="single"/>
        </w:rPr>
      </w:pPr>
      <w:r w:rsidRPr="002454A2">
        <w:rPr>
          <w:b/>
          <w:color w:val="1F497D"/>
          <w:sz w:val="28"/>
          <w:szCs w:val="28"/>
          <w:u w:val="single"/>
        </w:rPr>
        <w:t>Justification for Requisitions over $25,000</w:t>
      </w:r>
    </w:p>
    <w:p w14:paraId="5D647641" w14:textId="77777777" w:rsidR="002454A2" w:rsidRPr="002454A2" w:rsidRDefault="002454A2" w:rsidP="002454A2">
      <w:pPr>
        <w:jc w:val="center"/>
        <w:rPr>
          <w:b/>
          <w:color w:val="1F497D"/>
          <w:sz w:val="28"/>
          <w:szCs w:val="28"/>
          <w:u w:val="single"/>
        </w:rPr>
      </w:pPr>
    </w:p>
    <w:p w14:paraId="72198496" w14:textId="0D18F780" w:rsidR="0069436D" w:rsidRDefault="005373D5" w:rsidP="006D64AA">
      <w:pPr>
        <w:rPr>
          <w:color w:val="1F497D"/>
        </w:rPr>
      </w:pPr>
      <w:r>
        <w:rPr>
          <w:color w:val="1F497D"/>
        </w:rPr>
        <w:t>Senior Leadership has established measures to ensure all purchases over $25K contain favorable pricing.</w:t>
      </w:r>
      <w:r w:rsidR="0069436D">
        <w:rPr>
          <w:color w:val="1F497D"/>
        </w:rPr>
        <w:t xml:space="preserve">  </w:t>
      </w:r>
      <w:r>
        <w:rPr>
          <w:color w:val="1F497D"/>
        </w:rPr>
        <w:t xml:space="preserve">These requisitions will be reviewed prior to being submitted to request a purchase order.  </w:t>
      </w:r>
      <w:r w:rsidR="0069436D">
        <w:rPr>
          <w:color w:val="1F497D"/>
        </w:rPr>
        <w:t>Please provide answers to the following questions.</w:t>
      </w:r>
    </w:p>
    <w:p w14:paraId="58005AB0" w14:textId="77777777" w:rsidR="0069436D" w:rsidRDefault="0069436D" w:rsidP="006D64AA">
      <w:pPr>
        <w:rPr>
          <w:color w:val="1F497D"/>
        </w:rPr>
      </w:pPr>
    </w:p>
    <w:p w14:paraId="20A3F6DE" w14:textId="77777777" w:rsidR="006D64AA" w:rsidRDefault="006D64AA" w:rsidP="006D64AA">
      <w:pPr>
        <w:rPr>
          <w:color w:val="1F497D"/>
        </w:rPr>
      </w:pPr>
      <w:r w:rsidRPr="00403CA5">
        <w:rPr>
          <w:b/>
          <w:color w:val="1F497D"/>
          <w:u w:val="single"/>
        </w:rPr>
        <w:t>Vendor:</w:t>
      </w:r>
      <w:r w:rsidR="00DD3817">
        <w:rPr>
          <w:color w:val="1F497D"/>
        </w:rPr>
        <w:t xml:space="preserve">  </w:t>
      </w:r>
    </w:p>
    <w:sdt>
      <w:sdtPr>
        <w:rPr>
          <w:color w:val="1F497D"/>
        </w:rPr>
        <w:id w:val="225972341"/>
        <w:placeholder>
          <w:docPart w:val="DefaultPlaceholder_-1854013440"/>
        </w:placeholder>
        <w:showingPlcHdr/>
      </w:sdtPr>
      <w:sdtEndPr/>
      <w:sdtContent>
        <w:p w14:paraId="4D426FD3" w14:textId="77777777" w:rsidR="00973738" w:rsidRDefault="00973738" w:rsidP="006D64AA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08C8CEF1" w14:textId="77777777" w:rsidR="006D64AA" w:rsidRPr="00B9281B" w:rsidRDefault="00DD3817" w:rsidP="006D64AA">
      <w:pPr>
        <w:rPr>
          <w:b/>
          <w:color w:val="1F497D"/>
          <w:u w:val="single"/>
        </w:rPr>
      </w:pPr>
      <w:r w:rsidRPr="00B9281B">
        <w:rPr>
          <w:b/>
          <w:color w:val="1F497D"/>
          <w:u w:val="single"/>
        </w:rPr>
        <w:t>Amount:</w:t>
      </w:r>
      <w:r w:rsidR="002454A2" w:rsidRPr="00B9281B">
        <w:rPr>
          <w:b/>
          <w:color w:val="1F497D"/>
          <w:u w:val="single"/>
        </w:rPr>
        <w:t xml:space="preserve">  </w:t>
      </w:r>
    </w:p>
    <w:sdt>
      <w:sdtPr>
        <w:rPr>
          <w:color w:val="1F497D"/>
        </w:rPr>
        <w:id w:val="-1589070735"/>
        <w:placeholder>
          <w:docPart w:val="DefaultPlaceholder_-1854013440"/>
        </w:placeholder>
        <w:showingPlcHdr/>
      </w:sdtPr>
      <w:sdtEndPr/>
      <w:sdtContent>
        <w:p w14:paraId="1AB7AC80" w14:textId="77777777" w:rsidR="00973738" w:rsidRDefault="00973738" w:rsidP="006D64AA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13615FC7" w14:textId="77777777" w:rsidR="0052535C" w:rsidRDefault="0052535C" w:rsidP="006D64AA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>Work order number and description</w:t>
      </w:r>
    </w:p>
    <w:sdt>
      <w:sdtPr>
        <w:rPr>
          <w:color w:val="1F497D"/>
        </w:rPr>
        <w:id w:val="1990821800"/>
        <w:placeholder>
          <w:docPart w:val="9212E81F0A4B4334B924194064AE544A"/>
        </w:placeholder>
        <w:showingPlcHdr/>
      </w:sdtPr>
      <w:sdtEndPr/>
      <w:sdtContent>
        <w:p w14:paraId="19A40E64" w14:textId="77777777" w:rsidR="0052535C" w:rsidRPr="0052535C" w:rsidRDefault="0052535C" w:rsidP="006D64AA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45C8D58A" w14:textId="77777777" w:rsidR="006D64AA" w:rsidRDefault="006D64AA" w:rsidP="006D64AA">
      <w:pPr>
        <w:rPr>
          <w:color w:val="1F497D"/>
        </w:rPr>
      </w:pPr>
      <w:r w:rsidRPr="00403CA5">
        <w:rPr>
          <w:b/>
          <w:color w:val="1F497D"/>
          <w:u w:val="single"/>
        </w:rPr>
        <w:t>Description of work to be done</w:t>
      </w:r>
      <w:r w:rsidR="0052535C">
        <w:rPr>
          <w:b/>
          <w:color w:val="1F497D"/>
          <w:u w:val="single"/>
        </w:rPr>
        <w:t xml:space="preserve"> by the vendor</w:t>
      </w:r>
      <w:r w:rsidR="00422AC3">
        <w:rPr>
          <w:b/>
          <w:color w:val="1F497D"/>
          <w:u w:val="single"/>
        </w:rPr>
        <w:t>, include location details</w:t>
      </w:r>
      <w:r w:rsidR="0052535C">
        <w:rPr>
          <w:b/>
          <w:color w:val="1F497D"/>
          <w:u w:val="single"/>
        </w:rPr>
        <w:t xml:space="preserve"> (if for service)</w:t>
      </w:r>
      <w:r w:rsidRPr="00403CA5">
        <w:rPr>
          <w:b/>
          <w:color w:val="1F497D"/>
          <w:u w:val="single"/>
        </w:rPr>
        <w:t>:</w:t>
      </w:r>
    </w:p>
    <w:sdt>
      <w:sdtPr>
        <w:rPr>
          <w:color w:val="1F497D"/>
        </w:rPr>
        <w:id w:val="525834649"/>
        <w:placeholder>
          <w:docPart w:val="DefaultPlaceholder_-1854013440"/>
        </w:placeholder>
        <w:showingPlcHdr/>
      </w:sdtPr>
      <w:sdtEndPr/>
      <w:sdtContent>
        <w:p w14:paraId="44B4E659" w14:textId="77777777" w:rsidR="0052535C" w:rsidRPr="0052535C" w:rsidRDefault="002454A2" w:rsidP="006D64AA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6AF5CEA7" w14:textId="77777777" w:rsidR="0052535C" w:rsidRDefault="0052535C" w:rsidP="0052535C">
      <w:pPr>
        <w:rPr>
          <w:color w:val="1F497D"/>
        </w:rPr>
      </w:pPr>
      <w:r w:rsidRPr="00403CA5">
        <w:rPr>
          <w:b/>
          <w:color w:val="1F497D"/>
          <w:u w:val="single"/>
        </w:rPr>
        <w:t>Why work cannot be performed in-</w:t>
      </w:r>
      <w:r w:rsidRPr="00B9281B">
        <w:rPr>
          <w:b/>
          <w:color w:val="1F497D"/>
          <w:u w:val="single"/>
        </w:rPr>
        <w:t>house:</w:t>
      </w:r>
    </w:p>
    <w:sdt>
      <w:sdtPr>
        <w:rPr>
          <w:color w:val="1F497D"/>
        </w:rPr>
        <w:id w:val="903186307"/>
        <w:placeholder>
          <w:docPart w:val="5C02302DF1294F9C9D629B33C6E3F677"/>
        </w:placeholder>
        <w:showingPlcHdr/>
      </w:sdtPr>
      <w:sdtEndPr/>
      <w:sdtContent>
        <w:p w14:paraId="7305D334" w14:textId="77777777" w:rsidR="0052535C" w:rsidRDefault="0052535C" w:rsidP="0052535C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41845984" w14:textId="77777777" w:rsidR="0052535C" w:rsidRDefault="0052535C" w:rsidP="0052535C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 xml:space="preserve"> If for material only, describe material being ordered</w:t>
      </w:r>
      <w:r w:rsidR="00422AC3">
        <w:rPr>
          <w:b/>
          <w:color w:val="1F497D"/>
          <w:u w:val="single"/>
        </w:rPr>
        <w:t xml:space="preserve"> and uses</w:t>
      </w:r>
    </w:p>
    <w:sdt>
      <w:sdtPr>
        <w:rPr>
          <w:color w:val="1F497D"/>
        </w:rPr>
        <w:id w:val="321312540"/>
        <w:placeholder>
          <w:docPart w:val="D3E4F8542AD745EAABB5DA86869506E0"/>
        </w:placeholder>
        <w:showingPlcHdr/>
      </w:sdtPr>
      <w:sdtEndPr/>
      <w:sdtContent>
        <w:p w14:paraId="0D6AFEE3" w14:textId="77777777" w:rsidR="0052535C" w:rsidRPr="0052535C" w:rsidRDefault="0052535C" w:rsidP="006D64AA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5CC10D73" w14:textId="77777777" w:rsidR="00DD3817" w:rsidRPr="00403CA5" w:rsidRDefault="00DD3817" w:rsidP="006D64AA">
      <w:pPr>
        <w:rPr>
          <w:b/>
          <w:color w:val="1F497D"/>
          <w:u w:val="single"/>
        </w:rPr>
      </w:pPr>
      <w:r w:rsidRPr="00403CA5">
        <w:rPr>
          <w:b/>
          <w:color w:val="1F497D"/>
          <w:u w:val="single"/>
        </w:rPr>
        <w:t>Was this bid?  If not why?</w:t>
      </w:r>
    </w:p>
    <w:sdt>
      <w:sdtPr>
        <w:rPr>
          <w:color w:val="1F497D"/>
        </w:rPr>
        <w:id w:val="-730232859"/>
        <w:placeholder>
          <w:docPart w:val="DefaultPlaceholder_-1854013440"/>
        </w:placeholder>
        <w:showingPlcHdr/>
      </w:sdtPr>
      <w:sdtEndPr/>
      <w:sdtContent>
        <w:p w14:paraId="752DDD73" w14:textId="77777777" w:rsidR="00DD3817" w:rsidRDefault="002454A2" w:rsidP="006D64AA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7B957B76" w14:textId="77777777" w:rsidR="00422AC3" w:rsidRDefault="00422AC3" w:rsidP="006D64AA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>Does the purchase contain favorable terms and pricing?  Explain</w:t>
      </w:r>
    </w:p>
    <w:sdt>
      <w:sdtPr>
        <w:rPr>
          <w:color w:val="1F497D"/>
        </w:rPr>
        <w:id w:val="2058736425"/>
        <w:placeholder>
          <w:docPart w:val="227D12788BF646E09759D69B556D4D5C"/>
        </w:placeholder>
        <w:showingPlcHdr/>
      </w:sdtPr>
      <w:sdtEndPr/>
      <w:sdtContent>
        <w:p w14:paraId="0DC5D53B" w14:textId="0181B510" w:rsidR="00D01B9B" w:rsidRPr="00D01B9B" w:rsidRDefault="00422AC3" w:rsidP="006D64AA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12EA6CD5" w14:textId="7F1BC566" w:rsidR="00D01B9B" w:rsidRDefault="00D01B9B" w:rsidP="00D01B9B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>Is the service and/or material being purchased directly from the provider/manufacturer or from a distributor?</w:t>
      </w:r>
    </w:p>
    <w:sdt>
      <w:sdtPr>
        <w:rPr>
          <w:color w:val="1F497D"/>
        </w:rPr>
        <w:id w:val="-1941896903"/>
        <w:placeholder>
          <w:docPart w:val="53DFFB75006C4D73B5D559B0006E5B8A"/>
        </w:placeholder>
        <w:showingPlcHdr/>
      </w:sdtPr>
      <w:sdtContent>
        <w:p w14:paraId="465DE51F" w14:textId="77777777" w:rsidR="00D01B9B" w:rsidRPr="00422AC3" w:rsidRDefault="00D01B9B" w:rsidP="00D01B9B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03BC3C14" w14:textId="23D8605D" w:rsidR="00D01B9B" w:rsidRDefault="00D01B9B" w:rsidP="00D01B9B">
      <w:pPr>
        <w:rPr>
          <w:b/>
          <w:color w:val="1F497D"/>
          <w:u w:val="single"/>
        </w:rPr>
      </w:pPr>
      <w:r>
        <w:rPr>
          <w:b/>
          <w:color w:val="1F497D"/>
          <w:u w:val="single"/>
        </w:rPr>
        <w:t>If through a distributor, is it possible to purchase directly from the manufacturer? (Typically when purchasing direct, there can be a significant cost savings.</w:t>
      </w:r>
      <w:bookmarkStart w:id="0" w:name="_GoBack"/>
      <w:bookmarkEnd w:id="0"/>
      <w:r>
        <w:rPr>
          <w:b/>
          <w:color w:val="1F497D"/>
          <w:u w:val="single"/>
        </w:rPr>
        <w:t>)</w:t>
      </w:r>
    </w:p>
    <w:sdt>
      <w:sdtPr>
        <w:rPr>
          <w:color w:val="1F497D"/>
        </w:rPr>
        <w:id w:val="429793761"/>
        <w:placeholder>
          <w:docPart w:val="D7096CDB03514384900D543C02A5AA5A"/>
        </w:placeholder>
        <w:showingPlcHdr/>
      </w:sdtPr>
      <w:sdtContent>
        <w:p w14:paraId="67596C4F" w14:textId="77777777" w:rsidR="00D01B9B" w:rsidRPr="00422AC3" w:rsidRDefault="00D01B9B" w:rsidP="00D01B9B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2ABDBCE9" w14:textId="78A232BF" w:rsidR="00DD3817" w:rsidRPr="00403CA5" w:rsidRDefault="00D01B9B" w:rsidP="00D01B9B">
      <w:pPr>
        <w:rPr>
          <w:b/>
          <w:color w:val="1F497D"/>
          <w:u w:val="single"/>
        </w:rPr>
      </w:pPr>
      <w:r w:rsidRPr="00403CA5">
        <w:rPr>
          <w:b/>
          <w:color w:val="1F497D"/>
          <w:u w:val="single"/>
        </w:rPr>
        <w:t xml:space="preserve"> </w:t>
      </w:r>
      <w:r w:rsidR="00DD3817" w:rsidRPr="00403CA5">
        <w:rPr>
          <w:b/>
          <w:color w:val="1F497D"/>
          <w:u w:val="single"/>
        </w:rPr>
        <w:t>Why is this work critical to be done now?</w:t>
      </w:r>
      <w:r w:rsidR="00422AC3">
        <w:rPr>
          <w:b/>
          <w:color w:val="1F497D"/>
          <w:u w:val="single"/>
        </w:rPr>
        <w:t xml:space="preserve">  What are the consequences of deferring this purchase?</w:t>
      </w:r>
    </w:p>
    <w:sdt>
      <w:sdtPr>
        <w:rPr>
          <w:color w:val="1F497D"/>
        </w:rPr>
        <w:id w:val="-1021474680"/>
        <w:placeholder>
          <w:docPart w:val="DefaultPlaceholder_-1854013440"/>
        </w:placeholder>
        <w:showingPlcHdr/>
      </w:sdtPr>
      <w:sdtEndPr/>
      <w:sdtContent>
        <w:p w14:paraId="4C05029F" w14:textId="77777777" w:rsidR="00DD3817" w:rsidRDefault="002454A2" w:rsidP="006D64AA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77426EA4" w14:textId="77777777" w:rsidR="006D64AA" w:rsidRDefault="00422AC3" w:rsidP="006D64AA">
      <w:pPr>
        <w:rPr>
          <w:b/>
          <w:color w:val="1F497D"/>
          <w:u w:val="single"/>
        </w:rPr>
      </w:pPr>
      <w:r w:rsidRPr="00422AC3">
        <w:rPr>
          <w:b/>
          <w:color w:val="1F497D"/>
          <w:u w:val="single"/>
        </w:rPr>
        <w:lastRenderedPageBreak/>
        <w:t>Identify Funding source and category</w:t>
      </w:r>
    </w:p>
    <w:sdt>
      <w:sdtPr>
        <w:rPr>
          <w:color w:val="1F497D"/>
        </w:rPr>
        <w:id w:val="-2061003570"/>
        <w:placeholder>
          <w:docPart w:val="6C0EEFD87CE648C197EFD60EAC133A49"/>
        </w:placeholder>
        <w:showingPlcHdr/>
      </w:sdtPr>
      <w:sdtEndPr/>
      <w:sdtContent>
        <w:p w14:paraId="4A9B8476" w14:textId="77777777" w:rsidR="00422AC3" w:rsidRDefault="00422AC3" w:rsidP="00422AC3">
          <w:pPr>
            <w:rPr>
              <w:color w:val="1F497D"/>
            </w:rPr>
          </w:pPr>
          <w:r w:rsidRPr="00B538A1">
            <w:rPr>
              <w:rStyle w:val="PlaceholderText"/>
            </w:rPr>
            <w:t>Click or tap here to enter text.</w:t>
          </w:r>
        </w:p>
      </w:sdtContent>
    </w:sdt>
    <w:p w14:paraId="4B357883" w14:textId="77777777" w:rsidR="00422AC3" w:rsidRPr="00422AC3" w:rsidRDefault="00422AC3" w:rsidP="006D64AA">
      <w:pPr>
        <w:rPr>
          <w:b/>
          <w:color w:val="1F497D"/>
          <w:u w:val="single"/>
        </w:rPr>
      </w:pPr>
    </w:p>
    <w:sectPr w:rsidR="00422AC3" w:rsidRPr="0042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AA"/>
    <w:rsid w:val="00046A30"/>
    <w:rsid w:val="000D0DFA"/>
    <w:rsid w:val="002454A2"/>
    <w:rsid w:val="00403CA5"/>
    <w:rsid w:val="00422AC3"/>
    <w:rsid w:val="004E175F"/>
    <w:rsid w:val="0052535C"/>
    <w:rsid w:val="005373D5"/>
    <w:rsid w:val="0069436D"/>
    <w:rsid w:val="006D64AA"/>
    <w:rsid w:val="00750134"/>
    <w:rsid w:val="008321BB"/>
    <w:rsid w:val="00973738"/>
    <w:rsid w:val="00B9281B"/>
    <w:rsid w:val="00BE6904"/>
    <w:rsid w:val="00D01B9B"/>
    <w:rsid w:val="00DD3817"/>
    <w:rsid w:val="00E45213"/>
    <w:rsid w:val="00E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EE1C"/>
  <w15:chartTrackingRefBased/>
  <w15:docId w15:val="{BAD99DA2-9CA4-4BDA-801F-50181A98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8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E471-2BBD-4385-BB65-9D7E23DBF49B}"/>
      </w:docPartPr>
      <w:docPartBody>
        <w:p w:rsidR="005B20A9" w:rsidRDefault="008575BA">
          <w:r w:rsidRPr="00B53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2E81F0A4B4334B924194064AE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E2ED2-F59C-4F17-99FD-0F2CCC909AFA}"/>
      </w:docPartPr>
      <w:docPartBody>
        <w:p w:rsidR="00483CFF" w:rsidRDefault="00586E19" w:rsidP="00586E19">
          <w:pPr>
            <w:pStyle w:val="9212E81F0A4B4334B924194064AE544A"/>
          </w:pPr>
          <w:r w:rsidRPr="00B53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4F8542AD745EAABB5DA868695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C9DE-30DE-4F0C-84EF-04BE9FA11574}"/>
      </w:docPartPr>
      <w:docPartBody>
        <w:p w:rsidR="00483CFF" w:rsidRDefault="00586E19" w:rsidP="00586E19">
          <w:pPr>
            <w:pStyle w:val="D3E4F8542AD745EAABB5DA86869506E0"/>
          </w:pPr>
          <w:r w:rsidRPr="00B53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2302DF1294F9C9D629B33C6E3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02FCD-754F-4988-9A34-2A4306022329}"/>
      </w:docPartPr>
      <w:docPartBody>
        <w:p w:rsidR="00483CFF" w:rsidRDefault="00586E19" w:rsidP="00586E19">
          <w:pPr>
            <w:pStyle w:val="5C02302DF1294F9C9D629B33C6E3F677"/>
          </w:pPr>
          <w:r w:rsidRPr="00B53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D12788BF646E09759D69B556D4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73A6-5C9A-4993-B65C-560C2A61C2E0}"/>
      </w:docPartPr>
      <w:docPartBody>
        <w:p w:rsidR="00874766" w:rsidRDefault="00483CFF" w:rsidP="00483CFF">
          <w:pPr>
            <w:pStyle w:val="227D12788BF646E09759D69B556D4D5C"/>
          </w:pPr>
          <w:r w:rsidRPr="00B53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EEFD87CE648C197EFD60EAC13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DB5ED-649C-4BD6-A6F8-D7F23AABFBA9}"/>
      </w:docPartPr>
      <w:docPartBody>
        <w:p w:rsidR="00874766" w:rsidRDefault="00483CFF" w:rsidP="00483CFF">
          <w:pPr>
            <w:pStyle w:val="6C0EEFD87CE648C197EFD60EAC133A49"/>
          </w:pPr>
          <w:r w:rsidRPr="00B53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FFB75006C4D73B5D559B0006E5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2DF2-96FE-4A4C-8972-62ADFCAF8A9D}"/>
      </w:docPartPr>
      <w:docPartBody>
        <w:p w:rsidR="00000000" w:rsidRDefault="00983680" w:rsidP="00983680">
          <w:pPr>
            <w:pStyle w:val="53DFFB75006C4D73B5D559B0006E5B8A"/>
          </w:pPr>
          <w:r w:rsidRPr="00B538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96CDB03514384900D543C02A5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AED7-370A-4635-832C-A8C6F15D04FA}"/>
      </w:docPartPr>
      <w:docPartBody>
        <w:p w:rsidR="00000000" w:rsidRDefault="00983680" w:rsidP="00983680">
          <w:pPr>
            <w:pStyle w:val="D7096CDB03514384900D543C02A5AA5A"/>
          </w:pPr>
          <w:r w:rsidRPr="00B538A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5BA"/>
    <w:rsid w:val="00483CFF"/>
    <w:rsid w:val="00586E19"/>
    <w:rsid w:val="005A6275"/>
    <w:rsid w:val="005B20A9"/>
    <w:rsid w:val="007D6836"/>
    <w:rsid w:val="008575BA"/>
    <w:rsid w:val="00874766"/>
    <w:rsid w:val="00983680"/>
    <w:rsid w:val="00CD2564"/>
    <w:rsid w:val="00E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680"/>
    <w:rPr>
      <w:color w:val="808080"/>
    </w:rPr>
  </w:style>
  <w:style w:type="paragraph" w:customStyle="1" w:styleId="9212E81F0A4B4334B924194064AE544A">
    <w:name w:val="9212E81F0A4B4334B924194064AE544A"/>
    <w:rsid w:val="00586E19"/>
  </w:style>
  <w:style w:type="paragraph" w:customStyle="1" w:styleId="D3E4F8542AD745EAABB5DA86869506E0">
    <w:name w:val="D3E4F8542AD745EAABB5DA86869506E0"/>
    <w:rsid w:val="00586E19"/>
  </w:style>
  <w:style w:type="paragraph" w:customStyle="1" w:styleId="5C02302DF1294F9C9D629B33C6E3F677">
    <w:name w:val="5C02302DF1294F9C9D629B33C6E3F677"/>
    <w:rsid w:val="00586E19"/>
  </w:style>
  <w:style w:type="paragraph" w:customStyle="1" w:styleId="227D12788BF646E09759D69B556D4D5C">
    <w:name w:val="227D12788BF646E09759D69B556D4D5C"/>
    <w:rsid w:val="00483CFF"/>
  </w:style>
  <w:style w:type="paragraph" w:customStyle="1" w:styleId="6C0EEFD87CE648C197EFD60EAC133A49">
    <w:name w:val="6C0EEFD87CE648C197EFD60EAC133A49"/>
    <w:rsid w:val="00483CFF"/>
  </w:style>
  <w:style w:type="paragraph" w:customStyle="1" w:styleId="53DFFB75006C4D73B5D559B0006E5B8A">
    <w:name w:val="53DFFB75006C4D73B5D559B0006E5B8A"/>
    <w:rsid w:val="00983680"/>
  </w:style>
  <w:style w:type="paragraph" w:customStyle="1" w:styleId="D7096CDB03514384900D543C02A5AA5A">
    <w:name w:val="D7096CDB03514384900D543C02A5AA5A"/>
    <w:rsid w:val="00983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Koenig, Karen</dc:creator>
  <cp:keywords/>
  <dc:description/>
  <cp:lastModifiedBy>Koenig, Karen</cp:lastModifiedBy>
  <cp:revision>2</cp:revision>
  <dcterms:created xsi:type="dcterms:W3CDTF">2022-11-04T11:31:00Z</dcterms:created>
  <dcterms:modified xsi:type="dcterms:W3CDTF">2022-11-04T11:31:00Z</dcterms:modified>
</cp:coreProperties>
</file>